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50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ita Maikammer - Fliesen- und Platten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odenbelag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